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9E1D5" w14:textId="77777777"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ПЕРЕЧЕНЬ</w:t>
      </w:r>
    </w:p>
    <w:p w14:paraId="7209831E" w14:textId="77777777"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ПРОФЕССИОНАЛЬНЫХ СТАНДАРТОВ, СООТВЕТСТВУЮЩИХ</w:t>
      </w:r>
    </w:p>
    <w:p w14:paraId="71F80577" w14:textId="77777777"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ПРОФЕССИОНАЛЬНОЙ ДЕЯТЕЛЬНОСТИ ВЫПУСКНИКОВ, ОСВОИВШИХ</w:t>
      </w:r>
    </w:p>
    <w:p w14:paraId="52F691E7" w14:textId="77777777"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ПРОГРАММУ БАКАЛАВРИАТА ПО НАПРАВЛЕНИЮ ПОДГОТОВКИ</w:t>
      </w:r>
    </w:p>
    <w:p w14:paraId="58482581" w14:textId="65F64901" w:rsidR="008258EE" w:rsidRPr="008258EE" w:rsidRDefault="0080368D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38</w:t>
      </w:r>
      <w:r w:rsidR="008258EE"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.03.02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МЕНЕДЖМЕНТ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2706"/>
        <w:gridCol w:w="6080"/>
      </w:tblGrid>
      <w:tr w:rsidR="008258EE" w:rsidRPr="008258EE" w14:paraId="258CC8EC" w14:textId="77777777" w:rsidTr="008258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3B6DA" w14:textId="77777777"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0" w:name="100204"/>
            <w:bookmarkEnd w:id="0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1AC619" w14:textId="77777777"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1" w:name="100205"/>
            <w:bookmarkEnd w:id="1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Код профессионального стандарта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2EA56A" w14:textId="77777777"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2" w:name="100206"/>
            <w:bookmarkEnd w:id="2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области профессиональной деятельности. Наименование профессионального стандарта</w:t>
            </w:r>
          </w:p>
        </w:tc>
      </w:tr>
      <w:tr w:rsidR="008258EE" w:rsidRPr="008258EE" w14:paraId="44E57463" w14:textId="77777777" w:rsidTr="008258E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27DC7" w14:textId="2E826BB4" w:rsidR="005E7644" w:rsidRPr="005E7644" w:rsidRDefault="005E7644" w:rsidP="005E7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bookmarkStart w:id="3" w:name="100207"/>
            <w:bookmarkEnd w:id="3"/>
            <w:r w:rsidRPr="005E76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07.Административно-управленческая и офисная деятельность</w:t>
            </w:r>
          </w:p>
          <w:p w14:paraId="2504D17D" w14:textId="2EF1DAC5"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80368D" w:rsidRPr="008258EE" w14:paraId="7AF3E83E" w14:textId="77777777" w:rsidTr="008258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535E27" w14:textId="59B23C5B" w:rsidR="0080368D" w:rsidRPr="008258EE" w:rsidRDefault="005E7644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4" w:name="100208"/>
            <w:bookmarkEnd w:id="4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8A52BE" w14:textId="77777777" w:rsidR="003616FC" w:rsidRDefault="003616FC" w:rsidP="003616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62414">
              <w:rPr>
                <w:rFonts w:ascii="Times New Roman" w:hAnsi="Times New Roman" w:cs="Times New Roman"/>
              </w:rPr>
              <w:t>07.003</w:t>
            </w:r>
          </w:p>
          <w:p w14:paraId="0F4FF203" w14:textId="59AC2EC0" w:rsidR="0080368D" w:rsidRPr="008258EE" w:rsidRDefault="0080368D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240229" w14:textId="77777777" w:rsidR="0080368D" w:rsidRPr="005E7644" w:rsidRDefault="0080368D" w:rsidP="008258E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644">
              <w:rPr>
                <w:rFonts w:ascii="Times New Roman" w:hAnsi="Times New Roman" w:cs="Times New Roman"/>
                <w:sz w:val="24"/>
                <w:szCs w:val="24"/>
              </w:rPr>
              <w:t>Профессиональный стандарт «Специалист по управлению персоналом», утв. приказом Министерства труда и социальной защиты РФ от «06» октября 2015 г. № 691н.</w:t>
            </w:r>
          </w:p>
          <w:p w14:paraId="090409AD" w14:textId="1C1F5F09" w:rsidR="0080368D" w:rsidRPr="008258EE" w:rsidRDefault="0080368D" w:rsidP="008258E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(зарегистрирован Министерством юстиции Российской Федерации </w:t>
            </w: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октября </w:t>
            </w: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г., регистрационный N </w:t>
            </w: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39362</w:t>
            </w: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E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25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271630B7" w14:textId="77777777" w:rsidR="008148B5" w:rsidRDefault="008148B5"/>
    <w:sectPr w:rsidR="0081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8EE"/>
    <w:rsid w:val="003616FC"/>
    <w:rsid w:val="005E7644"/>
    <w:rsid w:val="007460E6"/>
    <w:rsid w:val="0080368D"/>
    <w:rsid w:val="008148B5"/>
    <w:rsid w:val="008258EE"/>
    <w:rsid w:val="008F6F19"/>
    <w:rsid w:val="00D2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E79AA"/>
  <w15:chartTrackingRefBased/>
  <w15:docId w15:val="{2E17FECD-8FD5-4BEA-8E14-D3FAE867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82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82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58EE"/>
    <w:rPr>
      <w:color w:val="0000FF"/>
      <w:u w:val="single"/>
    </w:rPr>
  </w:style>
  <w:style w:type="paragraph" w:customStyle="1" w:styleId="Default">
    <w:name w:val="Default"/>
    <w:rsid w:val="003616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7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792">
          <w:marLeft w:val="0"/>
          <w:marRight w:val="0"/>
          <w:marTop w:val="6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Vasileva, Lyudmila</dc:creator>
  <cp:keywords/>
  <dc:description/>
  <cp:lastModifiedBy>Анжелика Шкунова</cp:lastModifiedBy>
  <cp:revision>3</cp:revision>
  <dcterms:created xsi:type="dcterms:W3CDTF">2021-05-28T05:48:00Z</dcterms:created>
  <dcterms:modified xsi:type="dcterms:W3CDTF">2021-05-28T07:13:00Z</dcterms:modified>
</cp:coreProperties>
</file>